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AA42D1" w:rsidRPr="00246D7D" w:rsidRDefault="00AA42D1" w:rsidP="00F13DF8">
      <w:pPr>
        <w:jc w:val="center"/>
        <w:rPr>
          <w:rFonts w:ascii="Estrangelo Edessa" w:hAnsi="Estrangelo Edessa" w:cs="Estrangelo Edessa"/>
          <w:b/>
          <w:color w:val="FF0000"/>
          <w:sz w:val="44"/>
          <w:szCs w:val="48"/>
        </w:rPr>
      </w:pPr>
    </w:p>
    <w:p w:rsidR="00F13DF8" w:rsidRPr="00246D7D" w:rsidRDefault="00F13DF8" w:rsidP="00F13DF8">
      <w:pPr>
        <w:jc w:val="center"/>
        <w:rPr>
          <w:rFonts w:ascii="Estrangelo Edessa" w:hAnsi="Estrangelo Edessa" w:cs="Estrangelo Edessa"/>
          <w:b/>
          <w:color w:val="E36C0A" w:themeColor="accent6" w:themeShade="BF"/>
          <w:sz w:val="44"/>
          <w:szCs w:val="48"/>
        </w:rPr>
      </w:pPr>
      <w:r w:rsidRPr="00246D7D">
        <w:rPr>
          <w:rFonts w:ascii="Estrangelo Edessa" w:hAnsi="Estrangelo Edessa" w:cs="Estrangelo Edessa"/>
          <w:b/>
          <w:color w:val="E36C0A" w:themeColor="accent6" w:themeShade="BF"/>
          <w:sz w:val="44"/>
          <w:szCs w:val="48"/>
        </w:rPr>
        <w:t>UNIVERSIDAD AUTONOMA DEL ESTADO DE HIDALGO</w:t>
      </w:r>
    </w:p>
    <w:p w:rsidR="00F13DF8" w:rsidRDefault="00F13DF8" w:rsidP="00F13DF8">
      <w:pPr>
        <w:tabs>
          <w:tab w:val="left" w:pos="7285"/>
        </w:tabs>
        <w:rPr>
          <w:rFonts w:ascii="Estrangelo Edessa" w:hAnsi="Estrangelo Edessa" w:cs="Estrangelo Edessa"/>
          <w:b/>
          <w:sz w:val="44"/>
          <w:szCs w:val="48"/>
        </w:rPr>
      </w:pPr>
      <w:r>
        <w:rPr>
          <w:rFonts w:ascii="Estrangelo Edessa" w:hAnsi="Estrangelo Edessa" w:cs="Estrangelo Edessa"/>
          <w:b/>
          <w:sz w:val="44"/>
          <w:szCs w:val="48"/>
        </w:rPr>
        <w:tab/>
      </w: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color w:val="8DB3E2" w:themeColor="text2" w:themeTint="66"/>
          <w:sz w:val="44"/>
          <w:szCs w:val="48"/>
        </w:rPr>
      </w:pPr>
      <w:r>
        <w:rPr>
          <w:rFonts w:ascii="Estrangelo Edessa" w:hAnsi="Estrangelo Edessa" w:cs="Estrangelo Edessa"/>
          <w:b/>
          <w:sz w:val="44"/>
          <w:szCs w:val="48"/>
        </w:rPr>
        <w:t xml:space="preserve">ESCUELA PREPARATORIA </w:t>
      </w:r>
      <w:r>
        <w:rPr>
          <w:rFonts w:ascii="Estrangelo Edessa" w:hAnsi="Estrangelo Edessa" w:cs="Estrangelo Edessa"/>
          <w:b/>
          <w:color w:val="8DB3E2" w:themeColor="text2" w:themeTint="66"/>
          <w:sz w:val="44"/>
          <w:szCs w:val="48"/>
        </w:rPr>
        <w:t>¨JUSTO SIERRA¨</w:t>
      </w:r>
    </w:p>
    <w:p w:rsidR="00F13DF8" w:rsidRDefault="00F13DF8" w:rsidP="00F13DF8">
      <w:pPr>
        <w:tabs>
          <w:tab w:val="left" w:pos="6882"/>
        </w:tabs>
        <w:rPr>
          <w:rFonts w:ascii="Estrangelo Edessa" w:hAnsi="Estrangelo Edessa" w:cs="Estrangelo Edessa"/>
          <w:b/>
          <w:sz w:val="44"/>
          <w:szCs w:val="48"/>
        </w:rPr>
      </w:pPr>
      <w:r>
        <w:rPr>
          <w:rFonts w:ascii="Estrangelo Edessa" w:hAnsi="Estrangelo Edessa" w:cs="Estrangelo Edessa"/>
          <w:b/>
          <w:sz w:val="44"/>
          <w:szCs w:val="48"/>
        </w:rPr>
        <w:tab/>
      </w: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color w:val="FFC000"/>
          <w:sz w:val="44"/>
          <w:szCs w:val="48"/>
        </w:rPr>
      </w:pP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color w:val="FFC000"/>
          <w:sz w:val="44"/>
          <w:szCs w:val="48"/>
        </w:rPr>
      </w:pPr>
      <w:r>
        <w:rPr>
          <w:rFonts w:ascii="Estrangelo Edessa" w:hAnsi="Estrangelo Edessa" w:cs="Estrangelo Edessa"/>
          <w:b/>
          <w:color w:val="FFC000"/>
          <w:sz w:val="44"/>
          <w:szCs w:val="48"/>
        </w:rPr>
        <w:t>INFORMATICA III</w:t>
      </w: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color w:val="92D050"/>
          <w:sz w:val="44"/>
          <w:szCs w:val="48"/>
        </w:rPr>
      </w:pP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ALUMNA: </w:t>
      </w:r>
      <w:r>
        <w:rPr>
          <w:rFonts w:ascii="Estrangelo Edessa" w:hAnsi="Estrangelo Edessa" w:cs="Estrangelo Edessa"/>
          <w:b/>
          <w:sz w:val="44"/>
          <w:szCs w:val="48"/>
        </w:rPr>
        <w:t>DULCE MARIA REYES JIMÉNEZ</w:t>
      </w: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>
        <w:rPr>
          <w:rFonts w:ascii="Estrangelo Edessa" w:hAnsi="Estrangelo Edessa" w:cs="Estrangelo Edessa"/>
          <w:b/>
          <w:color w:val="92D050"/>
          <w:sz w:val="44"/>
          <w:szCs w:val="48"/>
        </w:rPr>
        <w:t>MAESTRO</w:t>
      </w:r>
      <w:r w:rsidRPr="00F13DF8">
        <w:rPr>
          <w:rFonts w:ascii="Estrangelo Edessa" w:hAnsi="Estrangelo Edessa" w:cs="Estrangelo Edessa"/>
          <w:b/>
          <w:color w:val="92D050"/>
          <w:sz w:val="44"/>
          <w:szCs w:val="48"/>
        </w:rPr>
        <w:t>:</w:t>
      </w:r>
      <w:r w:rsidRPr="00F13DF8"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 </w:t>
      </w:r>
      <w:r w:rsidRPr="00F13DF8">
        <w:rPr>
          <w:rFonts w:ascii="Estrangelo Edessa" w:hAnsi="Estrangelo Edessa" w:cs="Estrangelo Edessa"/>
          <w:b/>
          <w:sz w:val="44"/>
          <w:szCs w:val="48"/>
        </w:rPr>
        <w:t>L.A.S.C</w:t>
      </w:r>
      <w:r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 </w:t>
      </w:r>
      <w:r>
        <w:rPr>
          <w:rFonts w:ascii="Estrangelo Edessa" w:hAnsi="Estrangelo Edessa" w:cs="Estrangelo Edessa"/>
          <w:b/>
          <w:sz w:val="44"/>
          <w:szCs w:val="48"/>
        </w:rPr>
        <w:t>MARTIN DE JESUS ANGELES GODÍNEZ</w:t>
      </w: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AA42D1" w:rsidRDefault="00AA42D1" w:rsidP="00F13DF8">
      <w:pPr>
        <w:jc w:val="center"/>
        <w:rPr>
          <w:rFonts w:ascii="Estrangelo Edessa" w:hAnsi="Estrangelo Edessa" w:cs="Estrangelo Edessa"/>
          <w:b/>
          <w:color w:val="92D050"/>
          <w:sz w:val="44"/>
          <w:szCs w:val="48"/>
        </w:rPr>
      </w:pP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  <w:r>
        <w:rPr>
          <w:rFonts w:ascii="Estrangelo Edessa" w:hAnsi="Estrangelo Edessa" w:cs="Estrangelo Edessa"/>
          <w:b/>
          <w:color w:val="92D050"/>
          <w:sz w:val="44"/>
          <w:szCs w:val="48"/>
        </w:rPr>
        <w:t xml:space="preserve">GRADO: </w:t>
      </w:r>
      <w:r>
        <w:rPr>
          <w:rFonts w:ascii="Estrangelo Edessa" w:hAnsi="Estrangelo Edessa" w:cs="Estrangelo Edessa"/>
          <w:b/>
          <w:sz w:val="44"/>
          <w:szCs w:val="48"/>
        </w:rPr>
        <w:t xml:space="preserve">3ro                           </w:t>
      </w:r>
      <w:r>
        <w:rPr>
          <w:rFonts w:ascii="Estrangelo Edessa" w:hAnsi="Estrangelo Edessa" w:cs="Estrangelo Edessa"/>
          <w:b/>
          <w:color w:val="92D050"/>
          <w:sz w:val="44"/>
          <w:szCs w:val="48"/>
        </w:rPr>
        <w:t>GRUPO: “</w:t>
      </w:r>
      <w:r>
        <w:rPr>
          <w:rFonts w:ascii="Estrangelo Edessa" w:hAnsi="Estrangelo Edessa" w:cs="Estrangelo Edessa"/>
          <w:b/>
          <w:sz w:val="44"/>
          <w:szCs w:val="48"/>
        </w:rPr>
        <w:t>2”</w:t>
      </w:r>
    </w:p>
    <w:p w:rsidR="00F13DF8" w:rsidRDefault="00F13DF8" w:rsidP="00F13DF8">
      <w:pPr>
        <w:jc w:val="center"/>
        <w:rPr>
          <w:rFonts w:ascii="Estrangelo Edessa" w:hAnsi="Estrangelo Edessa" w:cs="Estrangelo Edessa"/>
          <w:b/>
          <w:sz w:val="44"/>
          <w:szCs w:val="48"/>
        </w:rPr>
      </w:pPr>
    </w:p>
    <w:p w:rsidR="006D5E4E" w:rsidRDefault="00246D7D"/>
    <w:p w:rsidR="00F13DF8" w:rsidRDefault="00F13DF8"/>
    <w:p w:rsidR="00F13DF8" w:rsidRDefault="00F13DF8"/>
    <w:p w:rsidR="00F13DF8" w:rsidRDefault="00F13DF8"/>
    <w:p w:rsidR="00F13DF8" w:rsidRDefault="00F13DF8"/>
    <w:p w:rsidR="00F13DF8" w:rsidRDefault="00F13DF8"/>
    <w:p w:rsidR="00F13DF8" w:rsidRPr="00246D7D" w:rsidRDefault="00F13DF8" w:rsidP="00246D7D">
      <w:pPr>
        <w:jc w:val="center"/>
        <w:rPr>
          <w:b/>
          <w:color w:val="FF0000"/>
          <w:sz w:val="32"/>
          <w:szCs w:val="32"/>
        </w:rPr>
      </w:pPr>
      <w:r w:rsidRPr="00246D7D">
        <w:rPr>
          <w:b/>
          <w:color w:val="FF0000"/>
          <w:sz w:val="32"/>
          <w:szCs w:val="32"/>
        </w:rPr>
        <w:lastRenderedPageBreak/>
        <w:t>PRACTICA  ESCALA DEL TIEMPO</w:t>
      </w:r>
    </w:p>
    <w:p w:rsidR="00E22DCD" w:rsidRPr="00246D7D" w:rsidRDefault="00E22DCD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>1.- Abrir Windows maked  de proyecto de video</w:t>
      </w:r>
      <w:r w:rsidR="00246D7D">
        <w:rPr>
          <w:rFonts w:ascii="Arial" w:hAnsi="Arial" w:cs="Arial"/>
        </w:rPr>
        <w:t>.</w:t>
      </w:r>
    </w:p>
    <w:p w:rsidR="00E22DCD" w:rsidRPr="00246D7D" w:rsidRDefault="00E22DCD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 xml:space="preserve">2.- </w:t>
      </w:r>
      <w:r w:rsidR="00190620" w:rsidRPr="00246D7D">
        <w:rPr>
          <w:rFonts w:ascii="Arial" w:hAnsi="Arial" w:cs="Arial"/>
        </w:rPr>
        <w:t>selecciona en la parte de abajo la opción de escala de tiempo</w:t>
      </w:r>
      <w:r w:rsidR="00246D7D">
        <w:rPr>
          <w:rFonts w:ascii="Arial" w:hAnsi="Arial" w:cs="Arial"/>
        </w:rPr>
        <w:t>.</w:t>
      </w:r>
    </w:p>
    <w:p w:rsidR="00AA42D1" w:rsidRPr="00246D7D" w:rsidRDefault="00AA42D1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 xml:space="preserve">4.- arrastre las imágenes que están en la escala de tiempo  en la cual se reducían para hacer que el video dure </w:t>
      </w:r>
      <w:r w:rsidR="00246D7D" w:rsidRPr="00246D7D">
        <w:rPr>
          <w:rFonts w:ascii="Arial" w:hAnsi="Arial" w:cs="Arial"/>
        </w:rPr>
        <w:t>más</w:t>
      </w:r>
      <w:r w:rsidRPr="00246D7D">
        <w:rPr>
          <w:rFonts w:ascii="Arial" w:hAnsi="Arial" w:cs="Arial"/>
        </w:rPr>
        <w:t xml:space="preserve"> tiempo en el cual te aparece una </w:t>
      </w:r>
      <w:r w:rsidR="00913C61" w:rsidRPr="00246D7D">
        <w:rPr>
          <w:rFonts w:ascii="Arial" w:hAnsi="Arial" w:cs="Arial"/>
        </w:rPr>
        <w:t>flecha</w:t>
      </w:r>
      <w:r w:rsidRPr="00246D7D">
        <w:rPr>
          <w:rFonts w:ascii="Arial" w:hAnsi="Arial" w:cs="Arial"/>
        </w:rPr>
        <w:t xml:space="preserve"> de color rojo.</w:t>
      </w:r>
      <w:bookmarkStart w:id="0" w:name="_GoBack"/>
      <w:bookmarkEnd w:id="0"/>
    </w:p>
    <w:p w:rsidR="00AA42D1" w:rsidRPr="00246D7D" w:rsidRDefault="00AA42D1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 xml:space="preserve">5.- ver en vista </w:t>
      </w:r>
      <w:r w:rsidR="00913C61" w:rsidRPr="00246D7D">
        <w:rPr>
          <w:rFonts w:ascii="Arial" w:hAnsi="Arial" w:cs="Arial"/>
        </w:rPr>
        <w:t>previa.</w:t>
      </w:r>
    </w:p>
    <w:p w:rsidR="00913C61" w:rsidRDefault="00913C61" w:rsidP="00913C61">
      <w:pPr>
        <w:jc w:val="center"/>
      </w:pPr>
      <w:r>
        <w:rPr>
          <w:noProof/>
          <w:lang w:eastAsia="es-MX"/>
        </w:rPr>
        <w:drawing>
          <wp:inline distT="0" distB="0" distL="0" distR="0">
            <wp:extent cx="5515426" cy="2481943"/>
            <wp:effectExtent l="0" t="0" r="0" b="0"/>
            <wp:docPr id="2" name="Imagen 2" descr="E:\bluetooth\20151021_09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luetooth\20151021_092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922" cy="248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0" w:rsidRDefault="00190620" w:rsidP="00913C61">
      <w:pPr>
        <w:jc w:val="both"/>
      </w:pPr>
    </w:p>
    <w:p w:rsidR="00246D7D" w:rsidRDefault="00913C61" w:rsidP="00913C61">
      <w:pPr>
        <w:jc w:val="both"/>
        <w:rPr>
          <w:rFonts w:ascii="Arial" w:hAnsi="Arial" w:cs="Arial"/>
          <w:b/>
        </w:rPr>
      </w:pPr>
      <w:r w:rsidRPr="00246D7D">
        <w:rPr>
          <w:rFonts w:ascii="Arial" w:hAnsi="Arial" w:cs="Arial"/>
        </w:rPr>
        <w:t>6</w:t>
      </w:r>
      <w:r w:rsidR="00471031" w:rsidRPr="00246D7D">
        <w:rPr>
          <w:rFonts w:ascii="Arial" w:hAnsi="Arial" w:cs="Arial"/>
        </w:rPr>
        <w:t xml:space="preserve">- </w:t>
      </w:r>
      <w:r w:rsidR="00471031" w:rsidRPr="00246D7D">
        <w:rPr>
          <w:rFonts w:ascii="Arial" w:hAnsi="Arial" w:cs="Arial"/>
          <w:b/>
        </w:rPr>
        <w:t xml:space="preserve"> a ahora para agregar música en el video seleccionamos en el cuadro izquierdo  la opción de audio importar  o música</w:t>
      </w:r>
      <w:r w:rsidR="00246D7D">
        <w:rPr>
          <w:rFonts w:ascii="Arial" w:hAnsi="Arial" w:cs="Arial"/>
          <w:b/>
        </w:rPr>
        <w:t>.</w:t>
      </w:r>
    </w:p>
    <w:p w:rsidR="00471031" w:rsidRPr="00246D7D" w:rsidRDefault="00471031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  <w:b/>
        </w:rPr>
        <w:t xml:space="preserve"> </w:t>
      </w:r>
      <w:r w:rsidRPr="00246D7D">
        <w:rPr>
          <w:rFonts w:ascii="Arial" w:hAnsi="Arial" w:cs="Arial"/>
        </w:rPr>
        <w:t>7.- clip en archivo exportar  seleccionamos la canción</w:t>
      </w:r>
      <w:r w:rsidR="00246D7D">
        <w:rPr>
          <w:rFonts w:ascii="Arial" w:hAnsi="Arial" w:cs="Arial"/>
        </w:rPr>
        <w:t>.</w:t>
      </w:r>
      <w:r w:rsidRPr="00246D7D">
        <w:rPr>
          <w:rFonts w:ascii="Arial" w:hAnsi="Arial" w:cs="Arial"/>
        </w:rPr>
        <w:t xml:space="preserve"> </w:t>
      </w:r>
    </w:p>
    <w:p w:rsidR="00471031" w:rsidRPr="00246D7D" w:rsidRDefault="00471031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 xml:space="preserve">8.- el archivo de música aparece en el menú de inicio de lo anterior </w:t>
      </w:r>
      <w:r w:rsidR="00246D7D" w:rsidRPr="00246D7D">
        <w:rPr>
          <w:rFonts w:ascii="Arial" w:hAnsi="Arial" w:cs="Arial"/>
        </w:rPr>
        <w:t xml:space="preserve">arrastre </w:t>
      </w:r>
      <w:r w:rsidRPr="00246D7D">
        <w:rPr>
          <w:rFonts w:ascii="Arial" w:hAnsi="Arial" w:cs="Arial"/>
        </w:rPr>
        <w:t xml:space="preserve">el archivo de música </w:t>
      </w:r>
      <w:r w:rsidR="00913C61" w:rsidRPr="00246D7D">
        <w:rPr>
          <w:rFonts w:ascii="Arial" w:hAnsi="Arial" w:cs="Arial"/>
        </w:rPr>
        <w:t xml:space="preserve"> hacia la opción de archivo de música en la parte de debajo de la </w:t>
      </w:r>
      <w:r w:rsidR="00246D7D" w:rsidRPr="00246D7D">
        <w:rPr>
          <w:rFonts w:ascii="Arial" w:hAnsi="Arial" w:cs="Arial"/>
        </w:rPr>
        <w:t>escala.</w:t>
      </w:r>
    </w:p>
    <w:p w:rsidR="00913C61" w:rsidRPr="00246D7D" w:rsidRDefault="00913C61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 xml:space="preserve">9.- recorte la canción seleccionada  a </w:t>
      </w:r>
      <w:r w:rsidR="00246D7D" w:rsidRPr="00246D7D">
        <w:rPr>
          <w:rFonts w:ascii="Arial" w:hAnsi="Arial" w:cs="Arial"/>
        </w:rPr>
        <w:t>la mitad del</w:t>
      </w:r>
      <w:r w:rsidRPr="00246D7D">
        <w:rPr>
          <w:rFonts w:ascii="Arial" w:hAnsi="Arial" w:cs="Arial"/>
        </w:rPr>
        <w:t xml:space="preserve"> video</w:t>
      </w:r>
      <w:r w:rsidR="00246D7D">
        <w:rPr>
          <w:rFonts w:ascii="Arial" w:hAnsi="Arial" w:cs="Arial"/>
        </w:rPr>
        <w:t>.</w:t>
      </w:r>
      <w:r w:rsidRPr="00246D7D">
        <w:rPr>
          <w:rFonts w:ascii="Arial" w:hAnsi="Arial" w:cs="Arial"/>
        </w:rPr>
        <w:t xml:space="preserve"> </w:t>
      </w:r>
    </w:p>
    <w:p w:rsidR="00913C61" w:rsidRPr="00246D7D" w:rsidRDefault="00913C61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>10.- exportar otra canción y arrastrarla hacia el archivo de música y colocarla  en la otra mitad del video.</w:t>
      </w:r>
    </w:p>
    <w:p w:rsidR="00913C61" w:rsidRPr="00246D7D" w:rsidRDefault="00913C61" w:rsidP="00913C61">
      <w:pPr>
        <w:jc w:val="both"/>
        <w:rPr>
          <w:rFonts w:ascii="Arial" w:hAnsi="Arial" w:cs="Arial"/>
        </w:rPr>
      </w:pPr>
      <w:r w:rsidRPr="00246D7D">
        <w:rPr>
          <w:rFonts w:ascii="Arial" w:hAnsi="Arial" w:cs="Arial"/>
        </w:rPr>
        <w:t>11.- seleccione archivo en guardar película con el nombre de archivo terminado.</w:t>
      </w:r>
    </w:p>
    <w:p w:rsidR="00913C61" w:rsidRPr="00471031" w:rsidRDefault="00913C61" w:rsidP="00913C61">
      <w:pPr>
        <w:jc w:val="center"/>
      </w:pPr>
      <w:r>
        <w:rPr>
          <w:noProof/>
          <w:lang w:eastAsia="es-MX"/>
        </w:rPr>
        <w:drawing>
          <wp:inline distT="0" distB="0" distL="0" distR="0" wp14:anchorId="14C8B334" wp14:editId="728F9C5E">
            <wp:extent cx="5297714" cy="2496457"/>
            <wp:effectExtent l="0" t="0" r="0" b="0"/>
            <wp:docPr id="1" name="Imagen 1" descr="E:\bluetooth\20151021_09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20151021_093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72" cy="25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C61" w:rsidRPr="00471031" w:rsidSect="00913C61">
      <w:pgSz w:w="12240" w:h="15840"/>
      <w:pgMar w:top="568" w:right="61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F8"/>
    <w:rsid w:val="000A41D9"/>
    <w:rsid w:val="000D141D"/>
    <w:rsid w:val="00190620"/>
    <w:rsid w:val="00246D7D"/>
    <w:rsid w:val="00471031"/>
    <w:rsid w:val="004773FA"/>
    <w:rsid w:val="00913C61"/>
    <w:rsid w:val="00AA42D1"/>
    <w:rsid w:val="00E22DCD"/>
    <w:rsid w:val="00F1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F8"/>
  </w:style>
  <w:style w:type="paragraph" w:styleId="Ttulo1">
    <w:name w:val="heading 1"/>
    <w:basedOn w:val="Normal"/>
    <w:next w:val="Normal"/>
    <w:link w:val="Ttulo1Car"/>
    <w:uiPriority w:val="9"/>
    <w:qFormat/>
    <w:rsid w:val="00F13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3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F8"/>
  </w:style>
  <w:style w:type="paragraph" w:styleId="Ttulo1">
    <w:name w:val="heading 1"/>
    <w:basedOn w:val="Normal"/>
    <w:next w:val="Normal"/>
    <w:link w:val="Ttulo1Car"/>
    <w:uiPriority w:val="9"/>
    <w:qFormat/>
    <w:rsid w:val="00F13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3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053F-A141-4B82-B89B-63C468B4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2015-10-21T23:06:00Z</dcterms:created>
  <dcterms:modified xsi:type="dcterms:W3CDTF">2015-10-22T03:28:00Z</dcterms:modified>
</cp:coreProperties>
</file>